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F59FA" w14:textId="44EA5EAC" w:rsidR="002F0F49" w:rsidRPr="0072618D" w:rsidRDefault="002F0F49" w:rsidP="0022466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JAVNI  POZIV ZA FINAN</w:t>
      </w:r>
      <w:r w:rsidR="00315A72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S</w:t>
      </w:r>
      <w:r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IRANJE/SUFINAN</w:t>
      </w:r>
      <w:r w:rsidR="00315A72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S</w:t>
      </w:r>
      <w:r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IRANJE PROGRAMA I PROJEKATA IZ </w:t>
      </w:r>
      <w:r w:rsidR="00315A72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OBLASTI NAUKE</w:t>
      </w:r>
      <w:r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U 202</w:t>
      </w:r>
      <w:r w:rsidR="0016559D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6</w:t>
      </w:r>
      <w:r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. GODINI</w:t>
      </w:r>
      <w:r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97B9DA4" w14:textId="77777777" w:rsidR="002F0F49" w:rsidRPr="0072618D" w:rsidRDefault="002F0F49" w:rsidP="008A5919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265B83E8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E02144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18D">
        <w:rPr>
          <w:rFonts w:ascii="Arial" w:hAnsi="Arial" w:cs="Arial"/>
          <w:b/>
          <w:color w:val="000000" w:themeColor="text1"/>
          <w:sz w:val="24"/>
          <w:szCs w:val="24"/>
        </w:rPr>
        <w:t>OPĆI KRITERIJI ZA OCJENJIVANJE PROGRAMA I PROJEKATA</w:t>
      </w:r>
    </w:p>
    <w:p w14:paraId="7468FA34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72618D">
        <w:rPr>
          <w:rFonts w:ascii="Arial" w:hAnsi="Arial" w:cs="Arial"/>
          <w:b/>
          <w:color w:val="000000" w:themeColor="text1"/>
        </w:rPr>
        <w:t>Opći kriteriji i podkriteriji su zajednički za sve programe.</w:t>
      </w:r>
    </w:p>
    <w:p w14:paraId="7A53882F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72618D" w:rsidRPr="0072618D" w14:paraId="563F55B8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47319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5EA760F4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72618D" w:rsidRPr="0072618D" w14:paraId="0DB1C66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6C84EF5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a) Usklađenost ciljeva programa ili projekta sa ciljevima i prioritetnim oblastima iz Strategije razvoja Federacije Bosne i Hercegovine 2021-2027</w:t>
            </w:r>
          </w:p>
        </w:tc>
        <w:tc>
          <w:tcPr>
            <w:tcW w:w="1139" w:type="dxa"/>
            <w:vAlign w:val="center"/>
          </w:tcPr>
          <w:p w14:paraId="5D89E20C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894D56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815CB76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772B70D7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42D7F3F0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0CC9109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22E4E954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422040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1B60F68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707A051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63FA037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801045C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A1147BD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219D318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964A67C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75538EE1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0ACC4C7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2682793D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7671E7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04466423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A9E0EAD" w14:textId="7AB706B0" w:rsidR="00EE00C1" w:rsidRPr="0072618D" w:rsidRDefault="00395A40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Djelomično 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7CA5EB72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5946FF9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B7C3F99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08A0A2D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561BECA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A9850B6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05D4B3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0BD2933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8538550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c) Očekivani utjecaj projekta</w:t>
            </w:r>
          </w:p>
        </w:tc>
        <w:tc>
          <w:tcPr>
            <w:tcW w:w="1139" w:type="dxa"/>
            <w:vAlign w:val="center"/>
          </w:tcPr>
          <w:p w14:paraId="072E071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04057AB" w14:textId="77777777" w:rsidTr="00CD2436">
        <w:trPr>
          <w:trHeight w:val="284"/>
        </w:trPr>
        <w:tc>
          <w:tcPr>
            <w:tcW w:w="9214" w:type="dxa"/>
          </w:tcPr>
          <w:p w14:paraId="28674023" w14:textId="123893A5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Utjecaj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projekta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nije uopće obrazložen </w:t>
            </w:r>
          </w:p>
        </w:tc>
        <w:tc>
          <w:tcPr>
            <w:tcW w:w="1139" w:type="dxa"/>
            <w:vAlign w:val="center"/>
          </w:tcPr>
          <w:p w14:paraId="1C14424D" w14:textId="43F86577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4CC82454" w14:textId="77777777" w:rsidTr="00CD2436">
        <w:trPr>
          <w:trHeight w:val="284"/>
        </w:trPr>
        <w:tc>
          <w:tcPr>
            <w:tcW w:w="9214" w:type="dxa"/>
          </w:tcPr>
          <w:p w14:paraId="7925ABC5" w14:textId="2CFD128B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Utjecaj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projekta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djelimično ili nejasno obrazložen </w:t>
            </w:r>
          </w:p>
        </w:tc>
        <w:tc>
          <w:tcPr>
            <w:tcW w:w="1139" w:type="dxa"/>
            <w:vAlign w:val="center"/>
          </w:tcPr>
          <w:p w14:paraId="353BA8D1" w14:textId="58EFB4E1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71AAD4A8" w14:textId="77777777" w:rsidTr="00CD2436">
        <w:trPr>
          <w:trHeight w:val="284"/>
        </w:trPr>
        <w:tc>
          <w:tcPr>
            <w:tcW w:w="9214" w:type="dxa"/>
          </w:tcPr>
          <w:p w14:paraId="35269284" w14:textId="1FE0D6B0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Utjecaj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projekta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jasan i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dovoljno obrazložen </w:t>
            </w:r>
          </w:p>
        </w:tc>
        <w:tc>
          <w:tcPr>
            <w:tcW w:w="1139" w:type="dxa"/>
            <w:vAlign w:val="center"/>
          </w:tcPr>
          <w:p w14:paraId="23CFB04A" w14:textId="7F44028F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05B0740A" w14:textId="77777777" w:rsidTr="00CD2436">
        <w:trPr>
          <w:trHeight w:val="284"/>
        </w:trPr>
        <w:tc>
          <w:tcPr>
            <w:tcW w:w="9214" w:type="dxa"/>
          </w:tcPr>
          <w:p w14:paraId="1B7A2C1B" w14:textId="77777777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14:paraId="38FAB9A3" w14:textId="77777777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2618D" w:rsidRPr="0072618D" w14:paraId="5F939670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41AD1FB3" w14:textId="77777777" w:rsidR="00EE00C1" w:rsidRPr="0072618D" w:rsidRDefault="00EE00C1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d) Uspješnost programiranja budžeta projekta u odnosu na postavljene uslove finansiranja</w:t>
            </w:r>
          </w:p>
        </w:tc>
        <w:tc>
          <w:tcPr>
            <w:tcW w:w="1139" w:type="dxa"/>
            <w:vAlign w:val="center"/>
          </w:tcPr>
          <w:p w14:paraId="29A5FACF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72618D" w:rsidRPr="0072618D" w14:paraId="66CA48D0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3BFF2C37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Budžet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4750188A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4582FB77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95835DE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Budžet 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48176B7A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70C779F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4CF5DD65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Budžet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0F3B4B61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22B64962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2F9FD021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100472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522828C8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CDC7311" w14:textId="62D08C95" w:rsidR="00EE00C1" w:rsidRPr="0072618D" w:rsidRDefault="00EE00C1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e)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30373CE7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3</w:t>
            </w:r>
          </w:p>
        </w:tc>
      </w:tr>
      <w:tr w:rsidR="0072618D" w:rsidRPr="0072618D" w14:paraId="337B5565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9B169B4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5631118E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1F6B0E97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D87D13F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7E731149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2207792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91B6E13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5C5ACA15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4C92E305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3BF6167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3008618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2EB23DC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3A1C0245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F8FE7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7310927F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6F8A7F4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0C4FF903" w14:textId="08992609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23</w:t>
            </w:r>
          </w:p>
        </w:tc>
      </w:tr>
    </w:tbl>
    <w:p w14:paraId="1AF94F2D" w14:textId="77777777" w:rsidR="002F0F49" w:rsidRPr="0072618D" w:rsidRDefault="002F0F49" w:rsidP="008A591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5F69F883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2A181F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297738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79E576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F614C7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5F2AD1" w14:textId="1464B164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18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POSEBNI KRITERIJI</w:t>
      </w:r>
    </w:p>
    <w:p w14:paraId="02FA79FB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72618D">
        <w:rPr>
          <w:rFonts w:ascii="Arial" w:hAnsi="Arial" w:cs="Arial"/>
          <w:b/>
          <w:color w:val="000000" w:themeColor="text1"/>
        </w:rPr>
        <w:t>Posebni kriteriji i podkriteriji se boduju za svaki program posebno</w:t>
      </w:r>
    </w:p>
    <w:p w14:paraId="47830715" w14:textId="77777777" w:rsidR="007B6E76" w:rsidRPr="0072618D" w:rsidRDefault="007B6E76" w:rsidP="007B6E76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u w:val="single"/>
        </w:rPr>
      </w:pPr>
    </w:p>
    <w:p w14:paraId="039469B4" w14:textId="43CDC172" w:rsidR="002F0F49" w:rsidRPr="0072618D" w:rsidRDefault="007B6E76" w:rsidP="007B6E76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4.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6. Podrška naučnom usavršavanju na doktorskom studiju</w:t>
      </w:r>
    </w:p>
    <w:p w14:paraId="5C290160" w14:textId="08B39436" w:rsidR="007B6E76" w:rsidRPr="0072618D" w:rsidRDefault="007B6E76" w:rsidP="008A5919">
      <w:pPr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72618D" w:rsidRPr="0072618D" w14:paraId="5CCF72F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52FB218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276" w:type="dxa"/>
            <w:vAlign w:val="center"/>
          </w:tcPr>
          <w:p w14:paraId="71D03D60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72618D" w:rsidRPr="0072618D" w14:paraId="4025C5DD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F49A410" w14:textId="24EC6214" w:rsidR="002F0F49" w:rsidRPr="0072618D" w:rsidRDefault="002F0F49" w:rsidP="007B6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a) </w:t>
            </w: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Uspjeh na doktorskom studiju – prosjek </w:t>
            </w:r>
          </w:p>
        </w:tc>
        <w:tc>
          <w:tcPr>
            <w:tcW w:w="1276" w:type="dxa"/>
            <w:vAlign w:val="center"/>
          </w:tcPr>
          <w:p w14:paraId="2727E26A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10</w:t>
            </w:r>
          </w:p>
        </w:tc>
      </w:tr>
      <w:tr w:rsidR="0072618D" w:rsidRPr="0072618D" w14:paraId="282606B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04248276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Uspjeh nije naveden u obrascu</w:t>
            </w:r>
          </w:p>
        </w:tc>
        <w:tc>
          <w:tcPr>
            <w:tcW w:w="1276" w:type="dxa"/>
            <w:vAlign w:val="center"/>
          </w:tcPr>
          <w:p w14:paraId="07AD8DD0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301524F5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5DD072E" w14:textId="74168910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Manje od 8,00 (ili 3,50)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ili drugi adekvatan pokazatelj uspješnosti</w:t>
            </w:r>
            <w:r w:rsidR="00272F15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B6941FC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708C1D8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36379EA0" w14:textId="3935837A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Uspjeh 8,00 (ili 3,50) i viši 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ili drugi adekvatan pokazatelj uspješnosti</w:t>
            </w:r>
          </w:p>
        </w:tc>
        <w:tc>
          <w:tcPr>
            <w:tcW w:w="1276" w:type="dxa"/>
            <w:vAlign w:val="center"/>
          </w:tcPr>
          <w:p w14:paraId="0ECD2EE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72618D" w:rsidRPr="0072618D" w14:paraId="55995F9C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4A5632FD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EEF77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552AA7D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11BA0692" w14:textId="7DE73120" w:rsidR="002F0F49" w:rsidRPr="0072618D" w:rsidRDefault="002F0F49" w:rsidP="007B6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b) </w:t>
            </w: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Uspjeh na doktorskom studiju – kontinuitet</w:t>
            </w:r>
          </w:p>
        </w:tc>
        <w:tc>
          <w:tcPr>
            <w:tcW w:w="1276" w:type="dxa"/>
            <w:vAlign w:val="center"/>
          </w:tcPr>
          <w:p w14:paraId="289AC956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89CC70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0765E90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Nije precizno navedeno</w:t>
            </w:r>
          </w:p>
        </w:tc>
        <w:tc>
          <w:tcPr>
            <w:tcW w:w="1276" w:type="dxa"/>
            <w:vAlign w:val="center"/>
          </w:tcPr>
          <w:p w14:paraId="3816AAA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053B563E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118CC1B2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Studij uz obnovu jedne ili više godina</w:t>
            </w:r>
          </w:p>
        </w:tc>
        <w:tc>
          <w:tcPr>
            <w:tcW w:w="1276" w:type="dxa"/>
            <w:vAlign w:val="center"/>
          </w:tcPr>
          <w:p w14:paraId="5FEF953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34610289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068290B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Studij bez obnove studijske godine, u kontinuitetu</w:t>
            </w:r>
          </w:p>
        </w:tc>
        <w:tc>
          <w:tcPr>
            <w:tcW w:w="1276" w:type="dxa"/>
            <w:vAlign w:val="center"/>
          </w:tcPr>
          <w:p w14:paraId="46FB5E64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14DB61AE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08AB244E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9C7258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6BB9890D" w14:textId="77777777" w:rsidTr="00805125">
        <w:trPr>
          <w:trHeight w:val="284"/>
        </w:trPr>
        <w:tc>
          <w:tcPr>
            <w:tcW w:w="8931" w:type="dxa"/>
          </w:tcPr>
          <w:p w14:paraId="24D3B604" w14:textId="228B3885" w:rsidR="00E97EBA" w:rsidRPr="0072618D" w:rsidRDefault="00E97EBA" w:rsidP="00E97EB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c) Broj objavljenih radova tokom III. ciklusa studija, iz područja doktorskog rada, u međunarodnim indeksiranim časopisima (WoS</w:t>
            </w:r>
            <w:r w:rsidR="0072618D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ili</w:t>
            </w: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Scopus)</w:t>
            </w:r>
          </w:p>
        </w:tc>
        <w:tc>
          <w:tcPr>
            <w:tcW w:w="1276" w:type="dxa"/>
            <w:vAlign w:val="center"/>
          </w:tcPr>
          <w:p w14:paraId="68FA7724" w14:textId="161C54D5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12</w:t>
            </w:r>
          </w:p>
        </w:tc>
      </w:tr>
      <w:tr w:rsidR="0072618D" w:rsidRPr="0072618D" w14:paraId="72F47E25" w14:textId="77777777" w:rsidTr="00805125">
        <w:trPr>
          <w:trHeight w:val="284"/>
        </w:trPr>
        <w:tc>
          <w:tcPr>
            <w:tcW w:w="8931" w:type="dxa"/>
          </w:tcPr>
          <w:p w14:paraId="47CBA3EB" w14:textId="0C441B4B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Nije jasno navedeno u aplikaciji</w:t>
            </w:r>
          </w:p>
        </w:tc>
        <w:tc>
          <w:tcPr>
            <w:tcW w:w="1276" w:type="dxa"/>
            <w:vAlign w:val="center"/>
          </w:tcPr>
          <w:p w14:paraId="6A5C534C" w14:textId="110DB4EC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1D785F45" w14:textId="77777777" w:rsidTr="00805125">
        <w:trPr>
          <w:trHeight w:val="284"/>
        </w:trPr>
        <w:tc>
          <w:tcPr>
            <w:tcW w:w="8931" w:type="dxa"/>
          </w:tcPr>
          <w:p w14:paraId="28985518" w14:textId="6D2FF958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Jedan</w:t>
            </w:r>
          </w:p>
        </w:tc>
        <w:tc>
          <w:tcPr>
            <w:tcW w:w="1276" w:type="dxa"/>
            <w:vAlign w:val="center"/>
          </w:tcPr>
          <w:p w14:paraId="770532BC" w14:textId="42BAC038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6 </w:t>
            </w:r>
          </w:p>
        </w:tc>
      </w:tr>
      <w:tr w:rsidR="0072618D" w:rsidRPr="0072618D" w14:paraId="3A7B93D3" w14:textId="77777777" w:rsidTr="00805125">
        <w:trPr>
          <w:trHeight w:val="284"/>
        </w:trPr>
        <w:tc>
          <w:tcPr>
            <w:tcW w:w="8931" w:type="dxa"/>
          </w:tcPr>
          <w:p w14:paraId="2DEB8F0B" w14:textId="1B1E5CBE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Dva</w:t>
            </w:r>
          </w:p>
        </w:tc>
        <w:tc>
          <w:tcPr>
            <w:tcW w:w="1276" w:type="dxa"/>
            <w:vAlign w:val="center"/>
          </w:tcPr>
          <w:p w14:paraId="40DB5C95" w14:textId="71B4F1C2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10 </w:t>
            </w:r>
          </w:p>
        </w:tc>
      </w:tr>
      <w:tr w:rsidR="0072618D" w:rsidRPr="0072618D" w14:paraId="58DF75D7" w14:textId="77777777" w:rsidTr="00805125">
        <w:trPr>
          <w:trHeight w:val="284"/>
        </w:trPr>
        <w:tc>
          <w:tcPr>
            <w:tcW w:w="8931" w:type="dxa"/>
          </w:tcPr>
          <w:p w14:paraId="1E3A2CF5" w14:textId="2196040C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Više od dva rada</w:t>
            </w:r>
          </w:p>
        </w:tc>
        <w:tc>
          <w:tcPr>
            <w:tcW w:w="1276" w:type="dxa"/>
            <w:vAlign w:val="center"/>
          </w:tcPr>
          <w:p w14:paraId="38DB8739" w14:textId="132603A6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12 </w:t>
            </w:r>
          </w:p>
        </w:tc>
      </w:tr>
      <w:tr w:rsidR="00BB5F1D" w:rsidRPr="0072618D" w14:paraId="18A6D365" w14:textId="77777777" w:rsidTr="00805125">
        <w:trPr>
          <w:trHeight w:val="284"/>
        </w:trPr>
        <w:tc>
          <w:tcPr>
            <w:tcW w:w="8931" w:type="dxa"/>
          </w:tcPr>
          <w:p w14:paraId="6E4CE7B3" w14:textId="77777777" w:rsidR="00BB5F1D" w:rsidRPr="0072618D" w:rsidRDefault="00BB5F1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61A941" w14:textId="77777777" w:rsidR="00BB5F1D" w:rsidRPr="0072618D" w:rsidRDefault="00BB5F1D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34AA3145" w14:textId="77777777" w:rsidTr="003F7A70">
        <w:trPr>
          <w:trHeight w:val="284"/>
        </w:trPr>
        <w:tc>
          <w:tcPr>
            <w:tcW w:w="8931" w:type="dxa"/>
          </w:tcPr>
          <w:p w14:paraId="03D74CD2" w14:textId="1A6843AD" w:rsidR="00E97EBA" w:rsidRPr="0072618D" w:rsidRDefault="00E97EBA" w:rsidP="00E97EB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d) Broj objavljenih radova tokom III. ciklusa studija iz uže naučne oblasti iz koje je prijavljena tema doktorskog rada (prvi autor), u ostalim domaćim i međunarodnim časopisima iz relevantnog registra</w:t>
            </w:r>
            <w:r w:rsidRPr="0072618D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5AACDE8" w14:textId="5D7DC07F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10</w:t>
            </w:r>
          </w:p>
        </w:tc>
      </w:tr>
      <w:tr w:rsidR="0072618D" w:rsidRPr="0072618D" w14:paraId="41263DF9" w14:textId="77777777" w:rsidTr="003F7A70">
        <w:trPr>
          <w:trHeight w:val="284"/>
        </w:trPr>
        <w:tc>
          <w:tcPr>
            <w:tcW w:w="8931" w:type="dxa"/>
          </w:tcPr>
          <w:p w14:paraId="003104CE" w14:textId="23381327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Nije jasno navedeno u aplikaciji</w:t>
            </w:r>
          </w:p>
        </w:tc>
        <w:tc>
          <w:tcPr>
            <w:tcW w:w="1276" w:type="dxa"/>
            <w:vAlign w:val="center"/>
          </w:tcPr>
          <w:p w14:paraId="7391F30D" w14:textId="70E7582E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28B34514" w14:textId="77777777" w:rsidTr="003F7A70">
        <w:trPr>
          <w:trHeight w:val="284"/>
        </w:trPr>
        <w:tc>
          <w:tcPr>
            <w:tcW w:w="8931" w:type="dxa"/>
          </w:tcPr>
          <w:p w14:paraId="7324523F" w14:textId="74183E36" w:rsidR="00E97EBA" w:rsidRPr="0072618D" w:rsidRDefault="0072618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Jedan</w:t>
            </w:r>
          </w:p>
        </w:tc>
        <w:tc>
          <w:tcPr>
            <w:tcW w:w="1276" w:type="dxa"/>
            <w:vAlign w:val="center"/>
          </w:tcPr>
          <w:p w14:paraId="53741E17" w14:textId="0FE54844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73939AE" w14:textId="77777777" w:rsidTr="003F7A70">
        <w:trPr>
          <w:trHeight w:val="284"/>
        </w:trPr>
        <w:tc>
          <w:tcPr>
            <w:tcW w:w="8931" w:type="dxa"/>
          </w:tcPr>
          <w:p w14:paraId="006DD940" w14:textId="394652B0" w:rsidR="00E97EBA" w:rsidRPr="0072618D" w:rsidRDefault="0072618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Dva</w:t>
            </w:r>
          </w:p>
        </w:tc>
        <w:tc>
          <w:tcPr>
            <w:tcW w:w="1276" w:type="dxa"/>
            <w:vAlign w:val="center"/>
          </w:tcPr>
          <w:p w14:paraId="11341C95" w14:textId="65AAF90A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71BB3444" w14:textId="77777777" w:rsidTr="003F7A70">
        <w:trPr>
          <w:trHeight w:val="284"/>
        </w:trPr>
        <w:tc>
          <w:tcPr>
            <w:tcW w:w="8931" w:type="dxa"/>
          </w:tcPr>
          <w:p w14:paraId="09667403" w14:textId="30BC1465" w:rsidR="00E97EBA" w:rsidRPr="0072618D" w:rsidRDefault="0072618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Tri</w:t>
            </w:r>
          </w:p>
        </w:tc>
        <w:tc>
          <w:tcPr>
            <w:tcW w:w="1276" w:type="dxa"/>
            <w:vAlign w:val="center"/>
          </w:tcPr>
          <w:p w14:paraId="3A7D3DDE" w14:textId="116EC454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72618D" w:rsidRPr="0072618D" w14:paraId="4FE321FA" w14:textId="77777777" w:rsidTr="003F7A70">
        <w:trPr>
          <w:trHeight w:val="284"/>
        </w:trPr>
        <w:tc>
          <w:tcPr>
            <w:tcW w:w="8931" w:type="dxa"/>
          </w:tcPr>
          <w:p w14:paraId="35D1094B" w14:textId="7A392BE0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Više od </w:t>
            </w:r>
            <w:r w:rsidR="0072618D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tri </w:t>
            </w: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rada</w:t>
            </w:r>
          </w:p>
        </w:tc>
        <w:tc>
          <w:tcPr>
            <w:tcW w:w="1276" w:type="dxa"/>
            <w:vAlign w:val="center"/>
          </w:tcPr>
          <w:p w14:paraId="2F5E4E00" w14:textId="3F93A49A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B5F1D" w:rsidRPr="0072618D" w14:paraId="6149A3AA" w14:textId="77777777" w:rsidTr="003F7A70">
        <w:trPr>
          <w:trHeight w:val="284"/>
        </w:trPr>
        <w:tc>
          <w:tcPr>
            <w:tcW w:w="8931" w:type="dxa"/>
          </w:tcPr>
          <w:p w14:paraId="3AEB1AC0" w14:textId="77777777" w:rsidR="00BB5F1D" w:rsidRPr="0072618D" w:rsidRDefault="00BB5F1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6E0F30" w14:textId="77777777" w:rsidR="00BB5F1D" w:rsidRPr="0072618D" w:rsidRDefault="00BB5F1D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05323B0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D0D51E8" w14:textId="0E78719A" w:rsidR="002F0F49" w:rsidRPr="0072618D" w:rsidRDefault="002F0F49" w:rsidP="007B6E7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e) Dob studenta na doktorskom studiju u trenutku prijave</w:t>
            </w:r>
          </w:p>
        </w:tc>
        <w:tc>
          <w:tcPr>
            <w:tcW w:w="1276" w:type="dxa"/>
            <w:vAlign w:val="center"/>
          </w:tcPr>
          <w:p w14:paraId="030C2D4B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72618D" w:rsidRPr="0072618D" w14:paraId="2640E8E8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30FA93A" w14:textId="1F58208D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trenutku prijave podnosi</w:t>
            </w:r>
            <w:r w:rsidR="00315A72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lac</w:t>
            </w: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ima navršenih 35 godina ili više</w:t>
            </w:r>
          </w:p>
        </w:tc>
        <w:tc>
          <w:tcPr>
            <w:tcW w:w="1276" w:type="dxa"/>
            <w:vAlign w:val="center"/>
          </w:tcPr>
          <w:p w14:paraId="3ADC088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2E469AB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2333E466" w14:textId="60F247B4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trenutku prijave podnosi</w:t>
            </w:r>
            <w:r w:rsidR="00315A72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lac</w:t>
            </w: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ima manje od 35 godina </w:t>
            </w:r>
          </w:p>
        </w:tc>
        <w:tc>
          <w:tcPr>
            <w:tcW w:w="1276" w:type="dxa"/>
            <w:vAlign w:val="center"/>
          </w:tcPr>
          <w:p w14:paraId="18CDE7E9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5848C0D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5AABD8A" w14:textId="77777777" w:rsidR="002F0F49" w:rsidRPr="0072618D" w:rsidRDefault="002F0F49" w:rsidP="007B6E7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364D85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6D4700A5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A1B6DB8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094D15B9" w14:textId="2B8194D5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E97EBA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389FB4BD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7F09ABF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6D854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2B604CF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EDEA21B" w14:textId="73FB7B5A" w:rsidR="0085204E" w:rsidRPr="0072618D" w:rsidRDefault="0085204E" w:rsidP="0085204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1DFDC44C" w14:textId="0B527DC8" w:rsidR="0085204E" w:rsidRPr="0072618D" w:rsidRDefault="0085204E" w:rsidP="003761C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3761CD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274DB81A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875396F" w14:textId="0F521A7F" w:rsidR="0085204E" w:rsidRPr="0072618D" w:rsidRDefault="0085204E" w:rsidP="008520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</w:t>
            </w:r>
            <w:bookmarkStart w:id="0" w:name="_GoBack"/>
            <w:bookmarkEnd w:id="0"/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DOVA ZA POSEBNE KRITERIJE</w:t>
            </w:r>
          </w:p>
        </w:tc>
        <w:tc>
          <w:tcPr>
            <w:tcW w:w="1276" w:type="dxa"/>
            <w:vAlign w:val="center"/>
          </w:tcPr>
          <w:p w14:paraId="3429166A" w14:textId="369ED382" w:rsidR="0085204E" w:rsidRPr="0072618D" w:rsidRDefault="0085204E" w:rsidP="008520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6E7857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34B1015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B9C7DE2" w14:textId="0EA17F0F" w:rsidR="0085204E" w:rsidRPr="0072618D" w:rsidRDefault="0085204E" w:rsidP="008520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 ZA PROGRAM 6.</w:t>
            </w:r>
          </w:p>
        </w:tc>
        <w:tc>
          <w:tcPr>
            <w:tcW w:w="1276" w:type="dxa"/>
            <w:vAlign w:val="center"/>
          </w:tcPr>
          <w:p w14:paraId="6D962908" w14:textId="204AD493" w:rsidR="0085204E" w:rsidRPr="0072618D" w:rsidRDefault="0085204E" w:rsidP="008520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65</w:t>
            </w:r>
          </w:p>
        </w:tc>
      </w:tr>
    </w:tbl>
    <w:p w14:paraId="0E6F4CB6" w14:textId="77777777" w:rsidR="0085204E" w:rsidRPr="0072618D" w:rsidRDefault="0085204E" w:rsidP="008A5919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85204E" w:rsidRPr="0072618D" w:rsidSect="002246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49"/>
    <w:rsid w:val="0016559D"/>
    <w:rsid w:val="00224665"/>
    <w:rsid w:val="00243D2B"/>
    <w:rsid w:val="00272F15"/>
    <w:rsid w:val="002F0F49"/>
    <w:rsid w:val="00315A72"/>
    <w:rsid w:val="0033038A"/>
    <w:rsid w:val="00374480"/>
    <w:rsid w:val="003761CD"/>
    <w:rsid w:val="00395A40"/>
    <w:rsid w:val="004717B5"/>
    <w:rsid w:val="004967F8"/>
    <w:rsid w:val="004D046B"/>
    <w:rsid w:val="004F6C8E"/>
    <w:rsid w:val="00606EF9"/>
    <w:rsid w:val="00611B41"/>
    <w:rsid w:val="006E7857"/>
    <w:rsid w:val="0072618D"/>
    <w:rsid w:val="007B6E76"/>
    <w:rsid w:val="0085204E"/>
    <w:rsid w:val="008A5919"/>
    <w:rsid w:val="00B532C2"/>
    <w:rsid w:val="00BB5F1D"/>
    <w:rsid w:val="00BE6147"/>
    <w:rsid w:val="00C02E04"/>
    <w:rsid w:val="00D3138D"/>
    <w:rsid w:val="00E97EBA"/>
    <w:rsid w:val="00EB507F"/>
    <w:rsid w:val="00EE00C1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C810"/>
  <w15:chartTrackingRefBased/>
  <w15:docId w15:val="{CBEE5F99-8068-4C7F-A185-00B33804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4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F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F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F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F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F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F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F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F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F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F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F49"/>
    <w:pPr>
      <w:spacing w:after="160" w:line="278" w:lineRule="auto"/>
      <w:ind w:left="720"/>
      <w:contextualSpacing/>
    </w:pPr>
    <w:rPr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F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F0F4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21</cp:revision>
  <dcterms:created xsi:type="dcterms:W3CDTF">2026-04-06T08:41:00Z</dcterms:created>
  <dcterms:modified xsi:type="dcterms:W3CDTF">2026-04-14T12:30:00Z</dcterms:modified>
</cp:coreProperties>
</file>